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18C98C8" w14:textId="10AB505B" w:rsidR="0061002A" w:rsidRPr="006F1C3E" w:rsidRDefault="00000000">
      <w:pPr>
        <w:pStyle w:val="P68B1DB1-PlainText1"/>
        <w:rPr>
          <w:vanish w:val="0"/>
          <w:lang w:val="de-DE"/>
        </w:rPr>
      </w:pPr>
      <w:r w:rsidRPr="006F1C3E">
        <w:rPr>
          <w:vanish w:val="0"/>
          <w:lang w:val="de-DE"/>
        </w:rPr>
        <w:t>Intro - Part 2 (Faculty)</w:t>
      </w:r>
    </w:p>
    <w:p w14:paraId="20D9BB79" w14:textId="77777777" w:rsidR="0061002A" w:rsidRPr="006F1C3E" w:rsidRDefault="0061002A">
      <w:pPr>
        <w:pStyle w:val="PlainText"/>
        <w:rPr>
          <w:rFonts w:ascii="Courier New" w:hAnsi="Courier New" w:cs="Courier New"/>
          <w:lang w:val="de-DE"/>
        </w:rPr>
      </w:pPr>
    </w:p>
    <w:p w14:paraId="09CDDFCB" w14:textId="77777777" w:rsidR="0061002A" w:rsidRPr="006F1C3E" w:rsidRDefault="00000000">
      <w:pPr>
        <w:pStyle w:val="P68B1DB1-PlainText2"/>
        <w:rPr>
          <w:lang w:val="de-DE"/>
        </w:rPr>
      </w:pPr>
      <w:r w:rsidRPr="006F1C3E">
        <w:rPr>
          <w:lang w:val="de-DE"/>
        </w:rPr>
        <w:t>SPRECHER: Gert Mayer</w:t>
      </w:r>
    </w:p>
    <w:p w14:paraId="24996449" w14:textId="77777777" w:rsidR="0061002A" w:rsidRPr="006F1C3E" w:rsidRDefault="0061002A">
      <w:pPr>
        <w:pStyle w:val="PlainText"/>
        <w:rPr>
          <w:rFonts w:ascii="Courier New" w:hAnsi="Courier New" w:cs="Courier New"/>
          <w:lang w:val="de-DE"/>
        </w:rPr>
      </w:pPr>
    </w:p>
    <w:p w14:paraId="42A15A43" w14:textId="77777777" w:rsidR="0061002A" w:rsidRPr="006F1C3E" w:rsidRDefault="00000000">
      <w:pPr>
        <w:pStyle w:val="P68B1DB1-defaultparagraph3"/>
        <w:contextualSpacing w:val="0"/>
        <w:jc w:val="left"/>
        <w:rPr>
          <w:lang w:val="de-DE"/>
        </w:rPr>
      </w:pPr>
      <w:r w:rsidRPr="006F1C3E">
        <w:rPr>
          <w:lang w:val="de-DE"/>
        </w:rPr>
        <w:t>Wer ist betroffen? Patienten in fortgeschritteneren Stadien. Vor allem ältere Menschen mit mehr Begleiterkrankungen wie Bluthochdruck, Diabetes und Depressionen, sind häufiger betroffen und berichten öfter, von juckender Haut geplagt zu sein.</w:t>
      </w:r>
    </w:p>
    <w:p w14:paraId="70975AC6" w14:textId="77777777" w:rsidR="0061002A" w:rsidRPr="006F1C3E" w:rsidRDefault="0061002A">
      <w:pPr>
        <w:pStyle w:val="defaultparagraph"/>
        <w:contextualSpacing w:val="0"/>
        <w:jc w:val="left"/>
        <w:rPr>
          <w:rFonts w:ascii="Courier New" w:hAnsi="Courier New" w:cs="Courier New"/>
          <w:lang w:val="de-DE"/>
        </w:rPr>
      </w:pPr>
    </w:p>
    <w:p w14:paraId="04DBECA6" w14:textId="03FC6B6B" w:rsidR="0061002A" w:rsidRPr="006F1C3E" w:rsidRDefault="00000000">
      <w:pPr>
        <w:pStyle w:val="P68B1DB1-defaultparagraph3"/>
        <w:contextualSpacing w:val="0"/>
        <w:jc w:val="left"/>
        <w:rPr>
          <w:lang w:val="de-DE"/>
        </w:rPr>
      </w:pPr>
      <w:r w:rsidRPr="006F1C3E">
        <w:rPr>
          <w:szCs w:val="22"/>
          <w:lang w:val="de-DE"/>
        </w:rPr>
        <w:t>Es scheint also, als nehme die durch Juckreiz entstehende Symptomlast mit fortschreitender Krankheit zu. Eine Beobachtungsstudie aus dem Patientenalltag weist darauf hin, dass dies auf bis zu 80 % der Dialysepatienten mit terminaler Niereninsuffizienz zutrifft. Etwa die Hälfte von ihnen berichtet über eine moderate bis schwerwiegende Belastung. Der Juckreiz ist also stark verbreitet und stellt für die betroffenen Personen ein echtes Problem dar.</w:t>
      </w:r>
    </w:p>
    <w:p w14:paraId="04125F4B" w14:textId="77777777" w:rsidR="0061002A" w:rsidRDefault="0061002A">
      <w:pPr>
        <w:rPr>
          <w:rFonts w:ascii="Courier New" w:hAnsi="Courier New" w:cs="Courier New"/>
        </w:rPr>
      </w:pPr>
    </w:p>
    <w:sectPr w:rsidR="0061002A">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70402" w14:textId="77777777" w:rsidR="001E0D90" w:rsidRDefault="001E0D90">
      <w:pPr>
        <w:spacing w:line="240" w:lineRule="auto"/>
      </w:pPr>
      <w:r>
        <w:separator/>
      </w:r>
    </w:p>
  </w:endnote>
  <w:endnote w:type="continuationSeparator" w:id="0">
    <w:p w14:paraId="634602F2" w14:textId="77777777" w:rsidR="001E0D90" w:rsidRDefault="001E0D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6E388" w14:textId="77777777" w:rsidR="0061002A" w:rsidRDefault="006100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FEE83" w14:textId="77777777" w:rsidR="0061002A" w:rsidRDefault="0061002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6F30B" w14:textId="77777777" w:rsidR="0061002A" w:rsidRDefault="006100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E1095" w14:textId="77777777" w:rsidR="001E0D90" w:rsidRDefault="001E0D90">
      <w:pPr>
        <w:spacing w:line="240" w:lineRule="auto"/>
      </w:pPr>
      <w:r>
        <w:separator/>
      </w:r>
    </w:p>
  </w:footnote>
  <w:footnote w:type="continuationSeparator" w:id="0">
    <w:p w14:paraId="66CAEBF3" w14:textId="77777777" w:rsidR="001E0D90" w:rsidRDefault="001E0D9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5D423" w14:textId="77777777" w:rsidR="0061002A" w:rsidRDefault="006100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D1CFC" w14:textId="77777777" w:rsidR="0061002A" w:rsidRDefault="0061002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6276C" w14:textId="77777777" w:rsidR="0061002A" w:rsidRDefault="0061002A"/>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EC4217"/>
    <w:rsid w:val="00130DEB"/>
    <w:rsid w:val="001E0D90"/>
    <w:rsid w:val="004A69A9"/>
    <w:rsid w:val="0061002A"/>
    <w:rsid w:val="006F1C3E"/>
    <w:rsid w:val="0079720C"/>
    <w:rsid w:val="007D19D2"/>
    <w:rsid w:val="00A87C0B"/>
    <w:rsid w:val="00B34B51"/>
    <w:rsid w:val="00EC421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1256FE"/>
  <w15:docId w15:val="{917821A9-5FD8-2543-B6D2-7CF96A6A3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333333"/>
        <w:lang w:val="en-GB" w:eastAsia="en-GB" w:bidi="ar-SA"/>
      </w:rPr>
    </w:rPrDefault>
    <w:pPrDefault>
      <w:pPr>
        <w:spacing w:line="3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unhideWhenUsed/>
    <w:qFormat/>
    <w:pPr>
      <w:spacing w:before="120" w:after="160"/>
      <w:contextualSpacing/>
      <w:outlineLvl w:val="1"/>
    </w:pPr>
    <w:rPr>
      <w:b/>
      <w:sz w:val="26"/>
    </w:rPr>
  </w:style>
  <w:style w:type="paragraph" w:styleId="Heading3">
    <w:name w:val="heading 3"/>
    <w:basedOn w:val="Normal"/>
    <w:next w:val="Normal"/>
    <w:uiPriority w:val="9"/>
    <w:unhideWhenUsed/>
    <w:qFormat/>
    <w:pPr>
      <w:spacing w:before="120" w:after="160"/>
      <w:contextualSpacing/>
      <w:outlineLvl w:val="2"/>
    </w:pPr>
    <w:rPr>
      <w:b/>
      <w:i/>
      <w:color w:val="666666"/>
      <w:sz w:val="24"/>
    </w:rPr>
  </w:style>
  <w:style w:type="paragraph" w:styleId="Heading4">
    <w:name w:val="heading 4"/>
    <w:basedOn w:val="Normal"/>
    <w:next w:val="Normal"/>
    <w:uiPriority w:val="9"/>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unhideWhenUsed/>
    <w:qFormat/>
    <w:pPr>
      <w:spacing w:before="120" w:after="120"/>
      <w:contextualSpacing/>
      <w:outlineLvl w:val="4"/>
    </w:pPr>
    <w:rPr>
      <w:b/>
      <w:sz w:val="22"/>
    </w:rPr>
  </w:style>
  <w:style w:type="paragraph" w:styleId="Heading6">
    <w:name w:val="heading 6"/>
    <w:basedOn w:val="Normal"/>
    <w:next w:val="Normal"/>
    <w:uiPriority w:val="9"/>
    <w:semiHidden/>
    <w:unhideWhenUsed/>
    <w:qFormat/>
    <w:pPr>
      <w:spacing w:before="120" w:after="120"/>
      <w:contextualSpacing/>
      <w:outlineLvl w:val="5"/>
    </w:pPr>
    <w:rPr>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sz w:val="28"/>
    </w:rPr>
  </w:style>
  <w:style w:type="paragraph" w:customStyle="1" w:styleId="defaultspeaker">
    <w:name w:val="default_speaker"/>
    <w:basedOn w:val="Normal"/>
    <w:next w:val="Normal"/>
    <w:pPr>
      <w:contextualSpacing/>
    </w:pPr>
    <w:rPr>
      <w:sz w:val="22"/>
    </w:rPr>
  </w:style>
  <w:style w:type="paragraph" w:customStyle="1" w:styleId="defaultparagraph">
    <w:name w:val="default_paragraph"/>
    <w:basedOn w:val="Normal"/>
    <w:next w:val="Normal"/>
    <w:pPr>
      <w:contextualSpacing/>
      <w:jc w:val="both"/>
    </w:pPr>
    <w:rPr>
      <w:sz w:val="22"/>
    </w:rPr>
  </w:style>
  <w:style w:type="table" w:customStyle="1" w:styleId="a">
    <w:basedOn w:val="TableNormal"/>
    <w:tblPr>
      <w:tblStyleRowBandSize w:val="1"/>
      <w:tblStyleColBandSize w:val="1"/>
    </w:tblPr>
    <w:trPr>
      <w:hidden w:val="0"/>
    </w:trPr>
  </w:style>
  <w:style w:type="paragraph" w:styleId="Header">
    <w:name w:val="header"/>
    <w:basedOn w:val="Normal"/>
    <w:link w:val="HeaderChar"/>
    <w:uiPriority w:val="99"/>
    <w:unhideWhenUsed/>
    <w:rsid w:val="004A69A9"/>
    <w:pPr>
      <w:tabs>
        <w:tab w:val="center" w:pos="4513"/>
        <w:tab w:val="right" w:pos="9026"/>
      </w:tabs>
      <w:spacing w:line="240" w:lineRule="auto"/>
    </w:pPr>
  </w:style>
  <w:style w:type="character" w:customStyle="1" w:styleId="HeaderChar">
    <w:name w:val="Header Char"/>
    <w:basedOn w:val="DefaultParagraphFont"/>
    <w:link w:val="Header"/>
    <w:uiPriority w:val="99"/>
    <w:rsid w:val="004A69A9"/>
  </w:style>
  <w:style w:type="paragraph" w:styleId="Footer">
    <w:name w:val="footer"/>
    <w:basedOn w:val="Normal"/>
    <w:link w:val="FooterChar"/>
    <w:uiPriority w:val="99"/>
    <w:unhideWhenUsed/>
    <w:rsid w:val="004A69A9"/>
    <w:pPr>
      <w:tabs>
        <w:tab w:val="center" w:pos="4513"/>
        <w:tab w:val="right" w:pos="9026"/>
      </w:tabs>
      <w:spacing w:line="240" w:lineRule="auto"/>
    </w:pPr>
  </w:style>
  <w:style w:type="character" w:customStyle="1" w:styleId="FooterChar">
    <w:name w:val="Footer Char"/>
    <w:basedOn w:val="DefaultParagraphFont"/>
    <w:link w:val="Footer"/>
    <w:uiPriority w:val="99"/>
    <w:rsid w:val="004A69A9"/>
  </w:style>
  <w:style w:type="paragraph" w:styleId="PlainText">
    <w:name w:val="Plain Text"/>
    <w:basedOn w:val="Normal"/>
    <w:link w:val="PlainTextChar"/>
    <w:uiPriority w:val="99"/>
    <w:unhideWhenUsed/>
    <w:rsid w:val="004A69A9"/>
    <w:pPr>
      <w:spacing w:line="240" w:lineRule="auto"/>
    </w:pPr>
    <w:rPr>
      <w:rFonts w:ascii="Consolas" w:eastAsiaTheme="minorHAnsi" w:hAnsi="Consolas" w:cs="Consolas"/>
      <w:color w:val="auto"/>
      <w:kern w:val="2"/>
      <w:sz w:val="21"/>
      <w:szCs w:val="21"/>
      <w14:ligatures w14:val="standardContextual"/>
    </w:rPr>
  </w:style>
  <w:style w:type="character" w:customStyle="1" w:styleId="PlainTextChar">
    <w:name w:val="Plain Text Char"/>
    <w:basedOn w:val="DefaultParagraphFont"/>
    <w:link w:val="PlainText"/>
    <w:uiPriority w:val="99"/>
    <w:rsid w:val="004A69A9"/>
    <w:rPr>
      <w:rFonts w:ascii="Consolas" w:eastAsiaTheme="minorHAnsi" w:hAnsi="Consolas" w:cs="Consolas"/>
      <w:color w:val="auto"/>
      <w:kern w:val="2"/>
      <w:sz w:val="21"/>
      <w:szCs w:val="21"/>
      <w14:ligatures w14:val="standardContextual"/>
    </w:rPr>
  </w:style>
  <w:style w:type="paragraph" w:customStyle="1" w:styleId="P68B1DB1-PlainText1">
    <w:name w:val="P68B1DB1-PlainText1"/>
    <w:basedOn w:val="PlainText"/>
    <w:rPr>
      <w:rFonts w:ascii="Courier New" w:hAnsi="Courier New" w:cs="Courier New"/>
      <w:vanish/>
    </w:rPr>
  </w:style>
  <w:style w:type="paragraph" w:customStyle="1" w:styleId="P68B1DB1-PlainText2">
    <w:name w:val="P68B1DB1-PlainText2"/>
    <w:basedOn w:val="PlainText"/>
    <w:rPr>
      <w:rFonts w:ascii="Courier New" w:hAnsi="Courier New" w:cs="Courier New"/>
    </w:rPr>
  </w:style>
  <w:style w:type="paragraph" w:customStyle="1" w:styleId="P68B1DB1-defaultparagraph3">
    <w:name w:val="P68B1DB1-defaultparagraph3"/>
    <w:basedOn w:val="defaultparagraph"/>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120</Words>
  <Characters>623</Characters>
  <Application>Microsoft Office Word</Application>
  <DocSecurity>0</DocSecurity>
  <Lines>14</Lines>
  <Paragraphs>2</Paragraphs>
  <ScaleCrop>false</ScaleCrop>
  <Company/>
  <LinksUpToDate>false</LinksUpToDate>
  <CharactersWithSpaces>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 - Part 2 (Faculty).mp4</dc:title>
  <cp:lastModifiedBy>Julie Fry</cp:lastModifiedBy>
  <cp:revision>5</cp:revision>
  <dcterms:created xsi:type="dcterms:W3CDTF">2025-09-26T12:37:00Z</dcterms:created>
  <dcterms:modified xsi:type="dcterms:W3CDTF">2025-10-01T15:45:00Z</dcterms:modified>
</cp:coreProperties>
</file>